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94" w:rsidRDefault="00BB1994" w:rsidP="00BB1994">
      <w:pPr>
        <w:jc w:val="center"/>
        <w:rPr>
          <w:rFonts w:ascii="Times New Roman" w:hAnsi="Times New Roman" w:cs="Times New Roman"/>
        </w:rPr>
      </w:pPr>
      <w:r w:rsidRPr="00B5392D">
        <w:rPr>
          <w:rFonts w:ascii="Times New Roman" w:hAnsi="Times New Roman" w:cs="Times New Roman"/>
        </w:rPr>
        <w:t>Components of Effective Writing Essay</w:t>
      </w:r>
      <w:r w:rsidR="0021512B">
        <w:rPr>
          <w:rFonts w:ascii="Times New Roman" w:hAnsi="Times New Roman" w:cs="Times New Roman"/>
        </w:rPr>
        <w:t xml:space="preserve"> (Relationships)</w:t>
      </w:r>
    </w:p>
    <w:p w:rsidR="00376CDE" w:rsidRPr="00B5392D" w:rsidRDefault="0021512B" w:rsidP="00BB1994">
      <w:pPr>
        <w:jc w:val="center"/>
        <w:rPr>
          <w:rFonts w:ascii="Times New Roman" w:hAnsi="Times New Roman" w:cs="Times New Roman"/>
        </w:rPr>
      </w:pPr>
      <w:r>
        <w:rPr>
          <w:noProof/>
        </w:rPr>
        <w:drawing>
          <wp:inline distT="0" distB="0" distL="0" distR="0">
            <wp:extent cx="1428750" cy="1447800"/>
            <wp:effectExtent l="19050" t="0" r="0" b="0"/>
            <wp:docPr id="11" name="irc_mi" descr="http://parenting.leehansen.com/downloads/coloring/wedding/just-married-car1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enting.leehansen.com/downloads/coloring/wedding/just-married-car1TH.gif"/>
                    <pic:cNvPicPr>
                      <a:picLocks noChangeAspect="1" noChangeArrowheads="1"/>
                    </pic:cNvPicPr>
                  </pic:nvPicPr>
                  <pic:blipFill>
                    <a:blip r:embed="rId5" cstate="print"/>
                    <a:srcRect/>
                    <a:stretch>
                      <a:fillRect/>
                    </a:stretch>
                  </pic:blipFill>
                  <pic:spPr bwMode="auto">
                    <a:xfrm>
                      <a:off x="0" y="0"/>
                      <a:ext cx="1428750" cy="1447800"/>
                    </a:xfrm>
                    <a:prstGeom prst="rect">
                      <a:avLst/>
                    </a:prstGeom>
                    <a:noFill/>
                    <a:ln w="9525">
                      <a:noFill/>
                      <a:miter lim="800000"/>
                      <a:headEnd/>
                      <a:tailEnd/>
                    </a:ln>
                  </pic:spPr>
                </pic:pic>
              </a:graphicData>
            </a:graphic>
          </wp:inline>
        </w:drawing>
      </w:r>
    </w:p>
    <w:p w:rsidR="00BB1994" w:rsidRPr="00B5392D" w:rsidRDefault="00BB1994" w:rsidP="00BB1994">
      <w:pPr>
        <w:rPr>
          <w:rFonts w:ascii="Times New Roman" w:hAnsi="Times New Roman" w:cs="Times New Roman"/>
        </w:rPr>
      </w:pPr>
      <w:r w:rsidRPr="00B5392D">
        <w:rPr>
          <w:rFonts w:ascii="Times New Roman" w:hAnsi="Times New Roman" w:cs="Times New Roman"/>
          <w:u w:val="single"/>
        </w:rPr>
        <w:t>Due Date of the Essay</w:t>
      </w:r>
      <w:r w:rsidRPr="00B5392D">
        <w:rPr>
          <w:rFonts w:ascii="Times New Roman" w:hAnsi="Times New Roman" w:cs="Times New Roman"/>
        </w:rPr>
        <w:t>:</w:t>
      </w:r>
      <w:r w:rsidRPr="00B5392D">
        <w:rPr>
          <w:rFonts w:ascii="Times New Roman" w:hAnsi="Times New Roman" w:cs="Times New Roman"/>
        </w:rPr>
        <w:tab/>
      </w:r>
      <w:r w:rsidR="00455C5D" w:rsidRPr="00B5392D">
        <w:rPr>
          <w:rFonts w:ascii="Times New Roman" w:hAnsi="Times New Roman" w:cs="Times New Roman"/>
        </w:rPr>
        <w:t xml:space="preserve">within the first 15 minutes of class on </w:t>
      </w:r>
      <w:r w:rsidRPr="00B5392D">
        <w:rPr>
          <w:rFonts w:ascii="Times New Roman" w:hAnsi="Times New Roman" w:cs="Times New Roman"/>
        </w:rPr>
        <w:t>____________________</w:t>
      </w:r>
    </w:p>
    <w:p w:rsidR="008A5882" w:rsidRDefault="00B5392D" w:rsidP="00B5392D">
      <w:pPr>
        <w:rPr>
          <w:rFonts w:ascii="Times New Roman" w:hAnsi="Times New Roman" w:cs="Times New Roman"/>
        </w:rPr>
      </w:pPr>
      <w:r w:rsidRPr="00B5392D">
        <w:rPr>
          <w:rFonts w:ascii="Times New Roman" w:hAnsi="Times New Roman" w:cs="Times New Roman"/>
          <w:u w:val="single"/>
        </w:rPr>
        <w:t>Important Note</w:t>
      </w:r>
      <w:r w:rsidRPr="00B5392D">
        <w:rPr>
          <w:rFonts w:ascii="Times New Roman" w:hAnsi="Times New Roman" w:cs="Times New Roman"/>
        </w:rPr>
        <w:t xml:space="preserve">:  </w:t>
      </w:r>
    </w:p>
    <w:p w:rsidR="00A71CB0" w:rsidRPr="00A71CB0" w:rsidRDefault="00A71CB0" w:rsidP="00A71CB0">
      <w:pPr>
        <w:rPr>
          <w:rFonts w:ascii="Times New Roman" w:hAnsi="Times New Roman" w:cs="Times New Roman"/>
        </w:rPr>
      </w:pPr>
      <w:r w:rsidRPr="00A71CB0">
        <w:rPr>
          <w:rFonts w:ascii="Times New Roman" w:hAnsi="Times New Roman" w:cs="Times New Roman"/>
        </w:rPr>
        <w:t>Unfortunately, the instructor cannot grade an essay with inadequate or no parenthetical references and/or with no works cited page.  With such an essay, the instructor will return it ungraded to the student, and the student will schedule an appointment with the instructor to discuss it.  The student will then rewrite the essay accordingly.</w:t>
      </w:r>
    </w:p>
    <w:p w:rsidR="00A71CB0" w:rsidRPr="00A71CB0" w:rsidRDefault="00A71CB0" w:rsidP="00A71CB0">
      <w:pPr>
        <w:rPr>
          <w:rFonts w:ascii="Times New Roman" w:hAnsi="Times New Roman" w:cs="Times New Roman"/>
        </w:rPr>
      </w:pPr>
      <w:r w:rsidRPr="00A71CB0">
        <w:rPr>
          <w:rFonts w:ascii="Times New Roman" w:hAnsi="Times New Roman" w:cs="Times New Roman"/>
        </w:rPr>
        <w:t>Also, the instructor cannot grade an essay written about a topic other than the assigned topic.  With such an essay, the instructor will return it ungraded to the student, and the student will schedule an appointment with the instructor to discuss ways to write about the assigned topic.  The student will then rewrite the essay accordingly.</w:t>
      </w:r>
    </w:p>
    <w:p w:rsidR="00A71CB0" w:rsidRPr="00A71CB0" w:rsidRDefault="00A71CB0" w:rsidP="00A71CB0">
      <w:pPr>
        <w:rPr>
          <w:rFonts w:ascii="Times New Roman" w:hAnsi="Times New Roman" w:cs="Times New Roman"/>
        </w:rPr>
      </w:pPr>
      <w:r w:rsidRPr="00A71CB0">
        <w:rPr>
          <w:rFonts w:ascii="Times New Roman" w:hAnsi="Times New Roman" w:cs="Times New Roman"/>
        </w:rPr>
        <w:t>Finally, the instructor cannot grade an essay that exceeds the required number of pages.  With such an essay, the instructor will return it ungraded to the student, and the student will schedule an appointment with the instructor to discuss ways to shorten it.  The student will then rewrite the essay accordingly.</w:t>
      </w:r>
    </w:p>
    <w:p w:rsidR="00BB1994" w:rsidRPr="00B5392D" w:rsidRDefault="00BB1994" w:rsidP="00BB1994">
      <w:pPr>
        <w:rPr>
          <w:rFonts w:ascii="Times New Roman" w:hAnsi="Times New Roman" w:cs="Times New Roman"/>
        </w:rPr>
      </w:pPr>
      <w:r w:rsidRPr="00B5392D">
        <w:rPr>
          <w:rFonts w:ascii="Times New Roman" w:hAnsi="Times New Roman" w:cs="Times New Roman"/>
          <w:u w:val="single"/>
        </w:rPr>
        <w:t>Purposes</w:t>
      </w:r>
      <w:r w:rsidRPr="00B5392D">
        <w:rPr>
          <w:rFonts w:ascii="Times New Roman" w:hAnsi="Times New Roman" w:cs="Times New Roman"/>
        </w:rPr>
        <w:t>:</w:t>
      </w:r>
    </w:p>
    <w:p w:rsidR="00BB1994" w:rsidRPr="00B5392D" w:rsidRDefault="00BB1994" w:rsidP="00BB1994">
      <w:pPr>
        <w:pStyle w:val="ListParagraph"/>
        <w:numPr>
          <w:ilvl w:val="0"/>
          <w:numId w:val="3"/>
        </w:numPr>
        <w:rPr>
          <w:rFonts w:ascii="Times New Roman" w:hAnsi="Times New Roman" w:cs="Times New Roman"/>
        </w:rPr>
      </w:pPr>
      <w:r w:rsidRPr="00B5392D">
        <w:rPr>
          <w:rFonts w:ascii="Times New Roman" w:hAnsi="Times New Roman" w:cs="Times New Roman"/>
        </w:rPr>
        <w:t>to reinforce the components of effective writing</w:t>
      </w:r>
    </w:p>
    <w:p w:rsidR="00BB1994" w:rsidRPr="00B5392D" w:rsidRDefault="00BB1994" w:rsidP="00BB1994">
      <w:pPr>
        <w:pStyle w:val="ListParagraph"/>
        <w:numPr>
          <w:ilvl w:val="0"/>
          <w:numId w:val="3"/>
        </w:numPr>
        <w:rPr>
          <w:rFonts w:ascii="Times New Roman" w:hAnsi="Times New Roman" w:cs="Times New Roman"/>
        </w:rPr>
      </w:pPr>
      <w:r w:rsidRPr="00B5392D">
        <w:rPr>
          <w:rFonts w:ascii="Times New Roman" w:hAnsi="Times New Roman" w:cs="Times New Roman"/>
        </w:rPr>
        <w:t>to compose a text that clearly and effectively conveys a message to a reader</w:t>
      </w:r>
    </w:p>
    <w:p w:rsidR="009F67FF" w:rsidRPr="00B5392D" w:rsidRDefault="009F67FF" w:rsidP="009F67FF">
      <w:pPr>
        <w:rPr>
          <w:rFonts w:ascii="Times New Roman" w:hAnsi="Times New Roman" w:cs="Times New Roman"/>
        </w:rPr>
      </w:pPr>
      <w:r w:rsidRPr="00B5392D">
        <w:rPr>
          <w:rFonts w:ascii="Times New Roman" w:hAnsi="Times New Roman" w:cs="Times New Roman"/>
          <w:u w:val="single"/>
        </w:rPr>
        <w:t>Topic</w:t>
      </w:r>
      <w:r w:rsidRPr="00B5392D">
        <w:rPr>
          <w:rFonts w:ascii="Times New Roman" w:hAnsi="Times New Roman" w:cs="Times New Roman"/>
        </w:rPr>
        <w:t>:</w:t>
      </w:r>
    </w:p>
    <w:p w:rsidR="009F67FF" w:rsidRPr="00B5392D" w:rsidRDefault="009F67FF" w:rsidP="009F67FF">
      <w:pPr>
        <w:spacing w:before="100" w:beforeAutospacing="1" w:after="100" w:afterAutospacing="1" w:line="240" w:lineRule="auto"/>
        <w:rPr>
          <w:rFonts w:ascii="Times New Roman" w:eastAsia="Times New Roman" w:hAnsi="Times New Roman" w:cs="Times New Roman"/>
        </w:rPr>
      </w:pPr>
      <w:r w:rsidRPr="0021512B">
        <w:rPr>
          <w:rFonts w:ascii="Times New Roman" w:eastAsia="Times New Roman" w:hAnsi="Times New Roman" w:cs="Times New Roman"/>
          <w:highlight w:val="lightGray"/>
        </w:rPr>
        <w:t>Background information</w:t>
      </w:r>
      <w:r w:rsidRPr="00B5392D">
        <w:rPr>
          <w:rFonts w:ascii="Times New Roman" w:eastAsia="Times New Roman" w:hAnsi="Times New Roman" w:cs="Times New Roman"/>
        </w:rPr>
        <w:t xml:space="preserve">:  Finding an ideal life partner is one of the most difficult decisions most people face. The idea of love at first sight is an encounter that few are afforded the opportunity to experience. Therefore, many people exert a great deal of time and energy finding that special person. Reflect on what you believe is essential in a lasting and successful romantic relationship. </w:t>
      </w:r>
    </w:p>
    <w:p w:rsidR="00D21256" w:rsidRDefault="009F67FF" w:rsidP="00D21256">
      <w:pPr>
        <w:spacing w:before="100" w:beforeAutospacing="1" w:after="100" w:afterAutospacing="1" w:line="240" w:lineRule="auto"/>
        <w:rPr>
          <w:rFonts w:ascii="Times New Roman" w:eastAsia="Times New Roman" w:hAnsi="Times New Roman" w:cs="Times New Roman"/>
        </w:rPr>
      </w:pPr>
      <w:r w:rsidRPr="0021512B">
        <w:rPr>
          <w:rFonts w:ascii="Times New Roman" w:eastAsia="Times New Roman" w:hAnsi="Times New Roman" w:cs="Times New Roman"/>
          <w:highlight w:val="lightGray"/>
        </w:rPr>
        <w:t>Topic</w:t>
      </w:r>
      <w:r w:rsidRPr="00B5392D">
        <w:rPr>
          <w:rFonts w:ascii="Times New Roman" w:eastAsia="Times New Roman" w:hAnsi="Times New Roman" w:cs="Times New Roman"/>
        </w:rPr>
        <w:t xml:space="preserve">:  </w:t>
      </w:r>
      <w:r w:rsidR="00D21256" w:rsidRPr="00B5392D">
        <w:rPr>
          <w:rFonts w:ascii="Times New Roman" w:eastAsia="Times New Roman" w:hAnsi="Times New Roman" w:cs="Times New Roman"/>
        </w:rPr>
        <w:t>Individuals who are searching for an ideal life partner may have an idea in their minds of what they want to</w:t>
      </w:r>
      <w:r w:rsidR="00D21256">
        <w:rPr>
          <w:rFonts w:ascii="Times New Roman" w:eastAsia="Times New Roman" w:hAnsi="Times New Roman" w:cs="Times New Roman"/>
        </w:rPr>
        <w:t xml:space="preserve"> find.   In your essay, identify</w:t>
      </w:r>
      <w:r w:rsidR="00D21256" w:rsidRPr="00B5392D">
        <w:rPr>
          <w:rFonts w:ascii="Times New Roman" w:eastAsia="Times New Roman" w:hAnsi="Times New Roman" w:cs="Times New Roman"/>
        </w:rPr>
        <w:t xml:space="preserve"> the qualities that individuals should look for w</w:t>
      </w:r>
      <w:r w:rsidR="00D21256">
        <w:rPr>
          <w:rFonts w:ascii="Times New Roman" w:eastAsia="Times New Roman" w:hAnsi="Times New Roman" w:cs="Times New Roman"/>
        </w:rPr>
        <w:t>hen they search for their soul mates, and explain why they should look for these qualities.</w:t>
      </w:r>
    </w:p>
    <w:p w:rsidR="00376CDE" w:rsidRDefault="00376CDE" w:rsidP="009F67FF">
      <w:pPr>
        <w:spacing w:before="100" w:beforeAutospacing="1" w:after="100" w:afterAutospacing="1" w:line="240" w:lineRule="auto"/>
        <w:rPr>
          <w:rFonts w:ascii="Times New Roman" w:eastAsia="Times New Roman" w:hAnsi="Times New Roman" w:cs="Times New Roman"/>
        </w:rPr>
      </w:pPr>
    </w:p>
    <w:p w:rsidR="00376CDE" w:rsidRDefault="00376CDE" w:rsidP="009F67FF">
      <w:pPr>
        <w:spacing w:before="100" w:beforeAutospacing="1" w:after="100" w:afterAutospacing="1" w:line="240" w:lineRule="auto"/>
        <w:rPr>
          <w:rFonts w:ascii="Times New Roman" w:eastAsia="Times New Roman" w:hAnsi="Times New Roman" w:cs="Times New Roman"/>
        </w:rPr>
      </w:pPr>
    </w:p>
    <w:p w:rsidR="00BB1994" w:rsidRPr="00B5392D" w:rsidRDefault="00BB1994" w:rsidP="00BB1994">
      <w:pPr>
        <w:rPr>
          <w:rFonts w:ascii="Times New Roman" w:hAnsi="Times New Roman" w:cs="Times New Roman"/>
        </w:rPr>
      </w:pPr>
      <w:r w:rsidRPr="00B5392D">
        <w:rPr>
          <w:rFonts w:ascii="Times New Roman" w:hAnsi="Times New Roman" w:cs="Times New Roman"/>
          <w:u w:val="single"/>
        </w:rPr>
        <w:lastRenderedPageBreak/>
        <w:t>Directions</w:t>
      </w:r>
      <w:r w:rsidRPr="00B5392D">
        <w:rPr>
          <w:rFonts w:ascii="Times New Roman" w:hAnsi="Times New Roman" w:cs="Times New Roman"/>
        </w:rPr>
        <w:t>:</w:t>
      </w:r>
    </w:p>
    <w:p w:rsidR="008A5882" w:rsidRPr="008A5882" w:rsidRDefault="008A5882" w:rsidP="008A5882">
      <w:pPr>
        <w:rPr>
          <w:rFonts w:ascii="Times New Roman" w:eastAsia="Calibri" w:hAnsi="Times New Roman" w:cs="Times New Roman"/>
        </w:rPr>
      </w:pPr>
      <w:r w:rsidRPr="008A5882">
        <w:rPr>
          <w:rFonts w:ascii="Times New Roman" w:eastAsia="Calibri" w:hAnsi="Times New Roman" w:cs="Times New Roman"/>
        </w:rPr>
        <w:t>The essay</w:t>
      </w:r>
      <w:r>
        <w:rPr>
          <w:rFonts w:ascii="Times New Roman" w:hAnsi="Times New Roman" w:cs="Times New Roman"/>
        </w:rPr>
        <w:t xml:space="preserve"> must have at least 2</w:t>
      </w:r>
      <w:r w:rsidRPr="008A5882">
        <w:rPr>
          <w:rFonts w:ascii="Times New Roman" w:eastAsia="Calibri" w:hAnsi="Times New Roman" w:cs="Times New Roman"/>
        </w:rPr>
        <w:t xml:space="preserve"> pages, and it</w:t>
      </w:r>
      <w:r>
        <w:rPr>
          <w:rFonts w:ascii="Times New Roman" w:hAnsi="Times New Roman" w:cs="Times New Roman"/>
        </w:rPr>
        <w:t xml:space="preserve"> must total no more than 3</w:t>
      </w:r>
      <w:r w:rsidRPr="008A5882">
        <w:rPr>
          <w:rFonts w:ascii="Times New Roman" w:eastAsia="Calibri" w:hAnsi="Times New Roman" w:cs="Times New Roman"/>
        </w:rPr>
        <w:t xml:space="preserve"> pages.  </w:t>
      </w:r>
      <w:r>
        <w:rPr>
          <w:rFonts w:ascii="Times New Roman" w:hAnsi="Times New Roman" w:cs="Times New Roman"/>
        </w:rPr>
        <w:t>If the essay is only 2 pages in length,</w:t>
      </w:r>
      <w:r w:rsidRPr="008A5882">
        <w:rPr>
          <w:rFonts w:ascii="Times New Roman" w:eastAsia="Calibri" w:hAnsi="Times New Roman" w:cs="Times New Roman"/>
        </w:rPr>
        <w:t xml:space="preserve"> then, on the second page, you must fill at least ¾ of the page.</w:t>
      </w:r>
    </w:p>
    <w:p w:rsidR="008A5882" w:rsidRPr="008A5882" w:rsidRDefault="008A5882" w:rsidP="008A5882">
      <w:pPr>
        <w:rPr>
          <w:rFonts w:ascii="Times New Roman" w:eastAsia="Calibri" w:hAnsi="Times New Roman" w:cs="Times New Roman"/>
        </w:rPr>
      </w:pPr>
      <w:r w:rsidRPr="008A5882">
        <w:rPr>
          <w:rFonts w:ascii="Times New Roman" w:eastAsia="Calibri" w:hAnsi="Times New Roman" w:cs="Times New Roman"/>
        </w:rPr>
        <w:t>The essay must have these parts:</w:t>
      </w:r>
    </w:p>
    <w:p w:rsidR="00BB1994" w:rsidRPr="00B5392D" w:rsidRDefault="00BB1994" w:rsidP="00BB1994">
      <w:pPr>
        <w:pStyle w:val="ListParagraph"/>
        <w:numPr>
          <w:ilvl w:val="0"/>
          <w:numId w:val="4"/>
        </w:numPr>
        <w:rPr>
          <w:rFonts w:ascii="Times New Roman" w:hAnsi="Times New Roman" w:cs="Times New Roman"/>
        </w:rPr>
      </w:pPr>
      <w:r w:rsidRPr="00B5392D">
        <w:rPr>
          <w:rFonts w:ascii="Times New Roman" w:hAnsi="Times New Roman" w:cs="Times New Roman"/>
        </w:rPr>
        <w:t>an introduction with the thesis statement as the last sentence</w:t>
      </w:r>
    </w:p>
    <w:p w:rsidR="00E868CA" w:rsidRDefault="00BB1994" w:rsidP="00BB1994">
      <w:pPr>
        <w:pStyle w:val="ListParagraph"/>
        <w:numPr>
          <w:ilvl w:val="0"/>
          <w:numId w:val="4"/>
        </w:numPr>
        <w:rPr>
          <w:rFonts w:ascii="Times New Roman" w:hAnsi="Times New Roman" w:cs="Times New Roman"/>
        </w:rPr>
      </w:pPr>
      <w:r w:rsidRPr="00E868CA">
        <w:rPr>
          <w:rFonts w:ascii="Times New Roman" w:hAnsi="Times New Roman" w:cs="Times New Roman"/>
        </w:rPr>
        <w:t xml:space="preserve">2-4 developmental paragraphs, each one beginning with a topic sentence </w:t>
      </w:r>
    </w:p>
    <w:p w:rsidR="00BB1994" w:rsidRPr="00E868CA" w:rsidRDefault="00BB1994" w:rsidP="00BB1994">
      <w:pPr>
        <w:pStyle w:val="ListParagraph"/>
        <w:numPr>
          <w:ilvl w:val="0"/>
          <w:numId w:val="4"/>
        </w:numPr>
        <w:rPr>
          <w:rFonts w:ascii="Times New Roman" w:hAnsi="Times New Roman" w:cs="Times New Roman"/>
        </w:rPr>
      </w:pPr>
      <w:r w:rsidRPr="00E868CA">
        <w:rPr>
          <w:rFonts w:ascii="Times New Roman" w:hAnsi="Times New Roman" w:cs="Times New Roman"/>
        </w:rPr>
        <w:t>a conclusion with no new ideas introduced</w:t>
      </w:r>
    </w:p>
    <w:p w:rsidR="00BB1994" w:rsidRDefault="00E868CA" w:rsidP="00BB1994">
      <w:pPr>
        <w:rPr>
          <w:rFonts w:ascii="Times New Roman" w:hAnsi="Times New Roman" w:cs="Times New Roman"/>
        </w:rPr>
      </w:pPr>
      <w:r w:rsidRPr="00011BA3">
        <w:rPr>
          <w:rFonts w:ascii="Times New Roman" w:hAnsi="Times New Roman" w:cs="Times New Roman"/>
        </w:rPr>
        <w:t>Do not use borrowed information</w:t>
      </w:r>
      <w:r w:rsidR="00011BA3">
        <w:rPr>
          <w:rFonts w:ascii="Times New Roman" w:hAnsi="Times New Roman" w:cs="Times New Roman"/>
        </w:rPr>
        <w:t xml:space="preserve"> (quotations or statistics, for example) when you compose your essay</w:t>
      </w:r>
      <w:r>
        <w:rPr>
          <w:rFonts w:ascii="Times New Roman" w:hAnsi="Times New Roman" w:cs="Times New Roman"/>
        </w:rPr>
        <w:t xml:space="preserve">. </w:t>
      </w:r>
      <w:r w:rsidR="00BB1994" w:rsidRPr="00B5392D">
        <w:rPr>
          <w:rFonts w:ascii="Times New Roman" w:hAnsi="Times New Roman" w:cs="Times New Roman"/>
        </w:rPr>
        <w:t xml:space="preserve">However, </w:t>
      </w:r>
      <w:r w:rsidR="00011BA3">
        <w:rPr>
          <w:rFonts w:ascii="Times New Roman" w:hAnsi="Times New Roman" w:cs="Times New Roman"/>
        </w:rPr>
        <w:t>if you decide to include such information, then include parenthetical references where appropriate and a works cited page after the last page of the essay.  If you are unfamiliar with parenthetical references and works cited pages, schedule an appointment with the instructor</w:t>
      </w:r>
      <w:r w:rsidR="00BB1994" w:rsidRPr="00B5392D">
        <w:rPr>
          <w:rFonts w:ascii="Times New Roman" w:hAnsi="Times New Roman" w:cs="Times New Roman"/>
        </w:rPr>
        <w:t>.</w:t>
      </w:r>
    </w:p>
    <w:p w:rsidR="00E868CA" w:rsidRDefault="00C84970" w:rsidP="00BB1994">
      <w:pPr>
        <w:rPr>
          <w:rFonts w:ascii="Times New Roman" w:hAnsi="Times New Roman" w:cs="Times New Roman"/>
        </w:rPr>
      </w:pPr>
      <w:r w:rsidRPr="00C84970">
        <w:rPr>
          <w:rFonts w:ascii="Times New Roman" w:hAnsi="Times New Roman" w:cs="Times New Roman"/>
          <w:u w:val="single"/>
        </w:rPr>
        <w:t>Rough D</w:t>
      </w:r>
      <w:r w:rsidR="00E868CA" w:rsidRPr="00C84970">
        <w:rPr>
          <w:rFonts w:ascii="Times New Roman" w:hAnsi="Times New Roman" w:cs="Times New Roman"/>
          <w:u w:val="single"/>
        </w:rPr>
        <w:t>rafts</w:t>
      </w:r>
      <w:r>
        <w:rPr>
          <w:rFonts w:ascii="Times New Roman" w:hAnsi="Times New Roman" w:cs="Times New Roman"/>
        </w:rPr>
        <w:t>:</w:t>
      </w:r>
    </w:p>
    <w:p w:rsidR="00C84970" w:rsidRDefault="00C84970" w:rsidP="00BB1994">
      <w:pPr>
        <w:rPr>
          <w:rFonts w:ascii="Times New Roman" w:hAnsi="Times New Roman" w:cs="Times New Roman"/>
        </w:rPr>
      </w:pPr>
      <w:r>
        <w:rPr>
          <w:rFonts w:ascii="Times New Roman" w:hAnsi="Times New Roman" w:cs="Times New Roman"/>
        </w:rPr>
        <w:t xml:space="preserve">You are not required to type a rough draft for the instructor to read and </w:t>
      </w:r>
      <w:r w:rsidR="0021512B">
        <w:rPr>
          <w:rFonts w:ascii="Times New Roman" w:hAnsi="Times New Roman" w:cs="Times New Roman"/>
        </w:rPr>
        <w:t xml:space="preserve">on which to </w:t>
      </w:r>
      <w:r>
        <w:rPr>
          <w:rFonts w:ascii="Times New Roman" w:hAnsi="Times New Roman" w:cs="Times New Roman"/>
        </w:rPr>
        <w:t>offer feedback.  However, the instructor will read typed rough drafts on an individual basis.  Schedule an appointment.  In addition to rough drafts, the instructor will read other documents, such as outlines, planning activities, and thesis statements.</w:t>
      </w:r>
    </w:p>
    <w:p w:rsidR="00376CDE" w:rsidRPr="00C84970" w:rsidRDefault="00376CDE" w:rsidP="00376CDE">
      <w:pPr>
        <w:jc w:val="center"/>
        <w:rPr>
          <w:rFonts w:ascii="Times New Roman" w:hAnsi="Times New Roman" w:cs="Times New Roman"/>
        </w:rPr>
      </w:pPr>
      <w:r>
        <w:rPr>
          <w:noProof/>
        </w:rPr>
        <w:drawing>
          <wp:inline distT="0" distB="0" distL="0" distR="0">
            <wp:extent cx="2562225" cy="1781175"/>
            <wp:effectExtent l="19050" t="0" r="9525" b="0"/>
            <wp:docPr id="5" name="irc_mi" descr="http://images.vacationport.net/NexCiteContent/Aimhigh_vacationport_net/customcontent/clipart/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vacationport.net/NexCiteContent/Aimhigh_vacationport_net/customcontent/clipart/502.jpg"/>
                    <pic:cNvPicPr>
                      <a:picLocks noChangeAspect="1" noChangeArrowheads="1"/>
                    </pic:cNvPicPr>
                  </pic:nvPicPr>
                  <pic:blipFill>
                    <a:blip r:embed="rId6" cstate="print"/>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rsidR="00BB1994" w:rsidRPr="00B5392D" w:rsidRDefault="00BB1994" w:rsidP="00BB1994">
      <w:pPr>
        <w:rPr>
          <w:rFonts w:ascii="Times New Roman" w:hAnsi="Times New Roman" w:cs="Times New Roman"/>
        </w:rPr>
      </w:pPr>
      <w:r w:rsidRPr="00B5392D">
        <w:rPr>
          <w:rFonts w:ascii="Times New Roman" w:hAnsi="Times New Roman" w:cs="Times New Roman"/>
          <w:u w:val="single"/>
        </w:rPr>
        <w:t>Points to Consider</w:t>
      </w:r>
      <w:r w:rsidRPr="00B5392D">
        <w:rPr>
          <w:rFonts w:ascii="Times New Roman" w:hAnsi="Times New Roman" w:cs="Times New Roman"/>
        </w:rPr>
        <w:t>:</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Plan for the essay before composing the first draft.</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Accept the consequences if you procrastinate.</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Meet with the instructor if you have any questions.</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Use your own words; do not plagiarize.</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Follow MLA format when typing your work.</w:t>
      </w:r>
      <w:r w:rsidR="00CB6E26">
        <w:rPr>
          <w:rFonts w:ascii="Times New Roman" w:hAnsi="Times New Roman" w:cs="Times New Roman"/>
        </w:rPr>
        <w:t xml:space="preserve">  (Consult pages 155-160 in </w:t>
      </w:r>
      <w:r w:rsidR="00CB6E26">
        <w:rPr>
          <w:rFonts w:ascii="Times New Roman" w:hAnsi="Times New Roman" w:cs="Times New Roman"/>
          <w:i/>
        </w:rPr>
        <w:t>A Pocket Style Manual</w:t>
      </w:r>
      <w:r w:rsidR="00CB6E26">
        <w:rPr>
          <w:rFonts w:ascii="Times New Roman" w:hAnsi="Times New Roman" w:cs="Times New Roman"/>
        </w:rPr>
        <w:t>.)</w:t>
      </w:r>
    </w:p>
    <w:p w:rsidR="00BB1994" w:rsidRPr="00B5392D" w:rsidRDefault="00BB1994" w:rsidP="00BB1994">
      <w:pPr>
        <w:pStyle w:val="ListParagraph"/>
        <w:numPr>
          <w:ilvl w:val="0"/>
          <w:numId w:val="5"/>
        </w:numPr>
        <w:rPr>
          <w:rFonts w:ascii="Times New Roman" w:hAnsi="Times New Roman" w:cs="Times New Roman"/>
        </w:rPr>
      </w:pPr>
      <w:r w:rsidRPr="00B5392D">
        <w:rPr>
          <w:rFonts w:ascii="Times New Roman" w:hAnsi="Times New Roman" w:cs="Times New Roman"/>
        </w:rPr>
        <w:t>Take pride in your work!</w:t>
      </w:r>
    </w:p>
    <w:p w:rsidR="00BB1994" w:rsidRPr="00B5392D" w:rsidRDefault="00BB1994" w:rsidP="005F5FA3">
      <w:pPr>
        <w:rPr>
          <w:rFonts w:ascii="Times New Roman" w:hAnsi="Times New Roman" w:cs="Times New Roman"/>
          <w:u w:val="single"/>
        </w:rPr>
      </w:pPr>
    </w:p>
    <w:p w:rsidR="00BB1994" w:rsidRDefault="00BB1994" w:rsidP="005F5FA3">
      <w:pPr>
        <w:rPr>
          <w:u w:val="single"/>
        </w:rPr>
      </w:pPr>
    </w:p>
    <w:p w:rsidR="005F5FA3" w:rsidRDefault="005F5FA3" w:rsidP="005F5FA3">
      <w:r w:rsidRPr="00751208">
        <w:t xml:space="preserve">  </w:t>
      </w:r>
    </w:p>
    <w:p w:rsidR="005F5FA3" w:rsidRDefault="005F5FA3" w:rsidP="005F5FA3"/>
    <w:p w:rsidR="005F5FA3" w:rsidRPr="0049668F" w:rsidRDefault="005F5FA3" w:rsidP="005F5FA3">
      <w:pPr>
        <w:pStyle w:val="ListParagraph"/>
        <w:spacing w:before="100" w:beforeAutospacing="1" w:after="100" w:afterAutospacing="1" w:line="240" w:lineRule="auto"/>
        <w:ind w:left="360"/>
        <w:rPr>
          <w:rFonts w:eastAsia="Times New Roman" w:cs="Times New Roman"/>
          <w:sz w:val="24"/>
          <w:szCs w:val="24"/>
        </w:rPr>
      </w:pPr>
    </w:p>
    <w:p w:rsidR="005F5FA3" w:rsidRPr="0049668F" w:rsidRDefault="005F5FA3" w:rsidP="005F5FA3">
      <w:pPr>
        <w:pStyle w:val="ListParagraph"/>
        <w:spacing w:before="100" w:beforeAutospacing="1" w:after="100" w:afterAutospacing="1" w:line="240" w:lineRule="auto"/>
        <w:ind w:left="360"/>
        <w:rPr>
          <w:rFonts w:eastAsia="Times New Roman" w:cs="Times New Roman"/>
          <w:sz w:val="24"/>
          <w:szCs w:val="24"/>
        </w:rPr>
      </w:pPr>
    </w:p>
    <w:p w:rsidR="00B72149" w:rsidRDefault="00B72149"/>
    <w:sectPr w:rsidR="00B72149" w:rsidSect="00C87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6F2"/>
    <w:multiLevelType w:val="hybridMultilevel"/>
    <w:tmpl w:val="648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6374"/>
    <w:multiLevelType w:val="hybridMultilevel"/>
    <w:tmpl w:val="61A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53E32"/>
    <w:multiLevelType w:val="hybridMultilevel"/>
    <w:tmpl w:val="9FA89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8E1590"/>
    <w:multiLevelType w:val="hybridMultilevel"/>
    <w:tmpl w:val="CD9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05C10"/>
    <w:multiLevelType w:val="hybridMultilevel"/>
    <w:tmpl w:val="5B74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FA3"/>
    <w:rsid w:val="00011BA3"/>
    <w:rsid w:val="00154685"/>
    <w:rsid w:val="00174F12"/>
    <w:rsid w:val="0021512B"/>
    <w:rsid w:val="00376CDE"/>
    <w:rsid w:val="00455C5D"/>
    <w:rsid w:val="005F5FA3"/>
    <w:rsid w:val="00706E22"/>
    <w:rsid w:val="00846F0B"/>
    <w:rsid w:val="008A5882"/>
    <w:rsid w:val="0099335D"/>
    <w:rsid w:val="009E5A75"/>
    <w:rsid w:val="009F67FF"/>
    <w:rsid w:val="00A71CB0"/>
    <w:rsid w:val="00B5392D"/>
    <w:rsid w:val="00B72149"/>
    <w:rsid w:val="00BB1994"/>
    <w:rsid w:val="00C84970"/>
    <w:rsid w:val="00CB6E26"/>
    <w:rsid w:val="00D21256"/>
    <w:rsid w:val="00E279DA"/>
    <w:rsid w:val="00E86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A3"/>
    <w:pPr>
      <w:ind w:left="720"/>
      <w:contextualSpacing/>
    </w:pPr>
  </w:style>
  <w:style w:type="paragraph" w:styleId="BalloonText">
    <w:name w:val="Balloon Text"/>
    <w:basedOn w:val="Normal"/>
    <w:link w:val="BalloonTextChar"/>
    <w:uiPriority w:val="99"/>
    <w:semiHidden/>
    <w:unhideWhenUsed/>
    <w:rsid w:val="00BB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1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2014-01-21T16:34:00Z</dcterms:created>
  <dcterms:modified xsi:type="dcterms:W3CDTF">2014-01-21T16:34:00Z</dcterms:modified>
</cp:coreProperties>
</file>